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D61A75C" w14:textId="77777777" w:rsidR="00F24F21" w:rsidRDefault="00F24F21" w:rsidP="00F24F21">
      <w:r>
        <w:t xml:space="preserve">3 x 1,5 mm2 </w:t>
      </w:r>
      <w:proofErr w:type="spellStart"/>
      <w:r>
        <w:t>cablu</w:t>
      </w:r>
      <w:proofErr w:type="spellEnd"/>
      <w:r>
        <w:t xml:space="preserve"> H07RN-F</w:t>
      </w:r>
    </w:p>
    <w:p w14:paraId="165E4280" w14:textId="77777777" w:rsidR="00F24F21" w:rsidRDefault="00F24F21" w:rsidP="00F24F21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înfăşurat</w:t>
      </w:r>
      <w:proofErr w:type="spellEnd"/>
      <w:r>
        <w:t>:</w:t>
      </w:r>
    </w:p>
    <w:p w14:paraId="3929E651" w14:textId="77777777" w:rsidR="00F24F21" w:rsidRDefault="00F24F21" w:rsidP="00F24F21">
      <w:r>
        <w:t>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1000 W - </w:t>
      </w:r>
      <w:proofErr w:type="spellStart"/>
      <w:r>
        <w:rPr>
          <w:rFonts w:ascii="Calibri" w:hAnsi="Calibri" w:cs="Calibri"/>
        </w:rPr>
        <w:t>î</w:t>
      </w:r>
      <w:r>
        <w:t>nf</w:t>
      </w:r>
      <w:r>
        <w:rPr>
          <w:rFonts w:ascii="Calibri" w:hAnsi="Calibri" w:cs="Calibri"/>
        </w:rPr>
        <w:t>ăş</w:t>
      </w:r>
      <w:r>
        <w:t>urat</w:t>
      </w:r>
      <w:proofErr w:type="spellEnd"/>
    </w:p>
    <w:p w14:paraId="177585A6" w14:textId="77777777" w:rsidR="00F24F21" w:rsidRDefault="00F24F21" w:rsidP="00F24F21">
      <w:r>
        <w:t>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3000 W - </w:t>
      </w:r>
      <w:proofErr w:type="spellStart"/>
      <w:r>
        <w:t>desf</w:t>
      </w:r>
      <w:r>
        <w:rPr>
          <w:rFonts w:ascii="Calibri" w:hAnsi="Calibri" w:cs="Calibri"/>
        </w:rPr>
        <w:t>ăş</w:t>
      </w:r>
      <w:r>
        <w:t>urat</w:t>
      </w:r>
      <w:proofErr w:type="spellEnd"/>
    </w:p>
    <w:p w14:paraId="1294EB14" w14:textId="77777777" w:rsidR="00F24F21" w:rsidRDefault="00F24F21" w:rsidP="00F24F21">
      <w:r>
        <w:t xml:space="preserve">4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</w:t>
      </w:r>
      <w:proofErr w:type="spellStart"/>
      <w:r>
        <w:t>protector</w:t>
      </w:r>
      <w:proofErr w:type="spellEnd"/>
    </w:p>
    <w:p w14:paraId="760B1376" w14:textId="77777777" w:rsidR="00F24F21" w:rsidRDefault="00F24F21" w:rsidP="00F24F21">
      <w:proofErr w:type="spellStart"/>
      <w:r>
        <w:t>buton</w:t>
      </w:r>
      <w:proofErr w:type="spellEnd"/>
      <w:r>
        <w:t xml:space="preserve"> de </w:t>
      </w:r>
      <w:proofErr w:type="spellStart"/>
      <w:r>
        <w:t>reanclanşare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proofErr w:type="spellEnd"/>
    </w:p>
    <w:p w14:paraId="21F694B9" w14:textId="77777777" w:rsidR="00F24F21" w:rsidRDefault="00F24F21" w:rsidP="00F24F21"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(</w:t>
      </w:r>
      <w:proofErr w:type="spellStart"/>
      <w:r>
        <w:t>protecţie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IP44)</w:t>
      </w:r>
    </w:p>
    <w:p w14:paraId="264BC914" w14:textId="0BB4449E" w:rsidR="00987372" w:rsidRPr="005F1EDD" w:rsidRDefault="00F24F21" w:rsidP="00F24F21">
      <w:proofErr w:type="spellStart"/>
      <w:r>
        <w:t>Cablu</w:t>
      </w:r>
      <w:proofErr w:type="spellEnd"/>
      <w:r>
        <w:t xml:space="preserve"> </w:t>
      </w:r>
      <w:proofErr w:type="spellStart"/>
      <w:r>
        <w:t>cauciucat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metalic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2023-01-17T07:12:00Z</dcterms:created>
  <dcterms:modified xsi:type="dcterms:W3CDTF">2023-01-17T07:12:00Z</dcterms:modified>
</cp:coreProperties>
</file>